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E005" w14:textId="77777777" w:rsidR="00D51E0F" w:rsidRPr="00914041" w:rsidRDefault="00D51E0F" w:rsidP="00D5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pl-PL"/>
          <w14:ligatures w14:val="none"/>
        </w:rPr>
        <w:t>ANKIETA</w:t>
      </w:r>
      <w:r w:rsidRPr="00D51E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D51E0F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pl-PL"/>
          <w14:ligatures w14:val="none"/>
        </w:rPr>
        <w:t>dotycząca zagospodarowania</w:t>
      </w:r>
      <w:r w:rsidRPr="00D51E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D51E0F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pl-PL"/>
          <w14:ligatures w14:val="none"/>
        </w:rPr>
        <w:t>BIODPADÓW W KOMPOSTOWNIKU PRZYDOMOWYM</w:t>
      </w:r>
      <w:r w:rsidRPr="00D51E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D51E0F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pl-PL"/>
          <w14:ligatures w14:val="none"/>
        </w:rPr>
        <w:t>na terenie Gminy</w:t>
      </w:r>
      <w:r w:rsidRPr="00914041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pl-PL"/>
          <w14:ligatures w14:val="none"/>
        </w:rPr>
        <w:t xml:space="preserve"> Miasta Chełmża </w:t>
      </w:r>
    </w:p>
    <w:p w14:paraId="415510D2" w14:textId="77777777" w:rsidR="00D51E0F" w:rsidRPr="00B17BB7" w:rsidRDefault="00D51E0F" w:rsidP="00D51E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......................... </w:t>
      </w:r>
    </w:p>
    <w:p w14:paraId="18444E67" w14:textId="77777777" w:rsidR="00D51E0F" w:rsidRPr="00B17BB7" w:rsidRDefault="00D51E0F" w:rsidP="00D51E0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miejscowość , data</w:t>
      </w:r>
    </w:p>
    <w:p w14:paraId="74C21E96" w14:textId="77777777" w:rsidR="00CD1211" w:rsidRDefault="00CD1211" w:rsidP="0091404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21B2FD" w14:textId="27032AA3" w:rsidR="00B70FFD" w:rsidRDefault="00D51E0F" w:rsidP="0091404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Imię i nazwisko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Adres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3027F6D" w14:textId="77777777" w:rsidR="00CD1211" w:rsidRDefault="00CD1211" w:rsidP="0091404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DB2D5A" w14:textId="77777777" w:rsidR="00CD1211" w:rsidRPr="00B17BB7" w:rsidRDefault="00CD1211" w:rsidP="00914041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3667A3" w14:textId="5E4F3A56" w:rsidR="00D51E0F" w:rsidRPr="00B17BB7" w:rsidRDefault="00D51E0F" w:rsidP="0091404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Niniejszym oświadczam, że na terenie posesji położonej w...................................</w:t>
      </w:r>
      <w:r w:rsidR="003353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........, ul.................................... nr domu ..................., bioodpady* powstające na terenie nieruchomości </w:t>
      </w:r>
      <w:r w:rsidR="003353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roku</w:t>
      </w:r>
      <w:r w:rsidRPr="00B17B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zostały zagospodarowane w kompostowniku przydomowym. </w:t>
      </w:r>
    </w:p>
    <w:p w14:paraId="236F137B" w14:textId="77777777" w:rsidR="00914041" w:rsidRPr="00B17BB7" w:rsidRDefault="00914041" w:rsidP="0091404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F3F41C" w14:textId="232EFAA0" w:rsidR="00D51E0F" w:rsidRPr="00B17BB7" w:rsidRDefault="00D51E0F" w:rsidP="0091404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Szacunkowa pojemność kompostownika: .................................... m3.</w:t>
      </w:r>
    </w:p>
    <w:p w14:paraId="454D36E3" w14:textId="77777777" w:rsidR="00D51E0F" w:rsidRPr="00B17BB7" w:rsidRDefault="00D51E0F" w:rsidP="00914041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Szacunkowa roczna ilość</w:t>
      </w:r>
      <w:r w:rsidRPr="00D51E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bioodpadów zagospodarowywana we własnym zakresie w 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przydomowym kompostowniku:</w:t>
      </w:r>
    </w:p>
    <w:p w14:paraId="25906280" w14:textId="47159F24" w:rsidR="00D51E0F" w:rsidRPr="00B17BB7" w:rsidRDefault="00D51E0F" w:rsidP="0091404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2.1</w:t>
      </w:r>
      <w:r w:rsidR="00914041" w:rsidRPr="00B17B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kuchennych i odpadów żywności w ilości:</w:t>
      </w:r>
    </w:p>
    <w:p w14:paraId="68597B2B" w14:textId="77777777" w:rsidR="00D51E0F" w:rsidRPr="00B17BB7" w:rsidRDefault="00D51E0F" w:rsidP="0091404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517" w:type="dxa"/>
        <w:tblInd w:w="-147" w:type="dxa"/>
        <w:tblLook w:val="04A0" w:firstRow="1" w:lastRow="0" w:firstColumn="1" w:lastColumn="0" w:noHBand="0" w:noVBand="1"/>
      </w:tblPr>
      <w:tblGrid>
        <w:gridCol w:w="1294"/>
        <w:gridCol w:w="1149"/>
        <w:gridCol w:w="1149"/>
        <w:gridCol w:w="1294"/>
        <w:gridCol w:w="1294"/>
        <w:gridCol w:w="3337"/>
      </w:tblGrid>
      <w:tr w:rsidR="00B17BB7" w:rsidRPr="00B17BB7" w14:paraId="4288E143" w14:textId="77777777" w:rsidTr="00B17BB7">
        <w:trPr>
          <w:trHeight w:val="755"/>
        </w:trPr>
        <w:tc>
          <w:tcPr>
            <w:tcW w:w="1294" w:type="dxa"/>
          </w:tcPr>
          <w:p w14:paraId="4D951C53" w14:textId="3CF9C520" w:rsidR="00D51E0F" w:rsidRPr="00B17BB7" w:rsidRDefault="00D51E0F" w:rsidP="00B17B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20 kg</w:t>
            </w:r>
          </w:p>
        </w:tc>
        <w:tc>
          <w:tcPr>
            <w:tcW w:w="1149" w:type="dxa"/>
          </w:tcPr>
          <w:p w14:paraId="6C6C8786" w14:textId="57689D8F" w:rsidR="00D51E0F" w:rsidRPr="00B17BB7" w:rsidRDefault="00D51E0F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40 kg</w:t>
            </w:r>
          </w:p>
        </w:tc>
        <w:tc>
          <w:tcPr>
            <w:tcW w:w="1149" w:type="dxa"/>
          </w:tcPr>
          <w:p w14:paraId="1A9804B0" w14:textId="444B7C8C" w:rsidR="00D51E0F" w:rsidRPr="00B17BB7" w:rsidRDefault="00D51E0F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60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kg</w:t>
            </w:r>
          </w:p>
        </w:tc>
        <w:tc>
          <w:tcPr>
            <w:tcW w:w="1294" w:type="dxa"/>
          </w:tcPr>
          <w:p w14:paraId="54F881B8" w14:textId="2388633B" w:rsidR="00D51E0F" w:rsidRPr="00B17BB7" w:rsidRDefault="00D51E0F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80 kg</w:t>
            </w:r>
          </w:p>
        </w:tc>
        <w:tc>
          <w:tcPr>
            <w:tcW w:w="1294" w:type="dxa"/>
          </w:tcPr>
          <w:p w14:paraId="5C954902" w14:textId="6ED9F4A3" w:rsidR="00D51E0F" w:rsidRPr="00B17BB7" w:rsidRDefault="00D51E0F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□100 kg</w:t>
            </w:r>
          </w:p>
        </w:tc>
        <w:tc>
          <w:tcPr>
            <w:tcW w:w="3337" w:type="dxa"/>
          </w:tcPr>
          <w:p w14:paraId="661EB168" w14:textId="3ADA3BE7" w:rsidR="00D51E0F" w:rsidRPr="00B17BB7" w:rsidRDefault="00D51E0F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</w:t>
            </w:r>
            <w:r w:rsidR="00B70FFD"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inna wartość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...............kg</w:t>
            </w:r>
          </w:p>
        </w:tc>
      </w:tr>
    </w:tbl>
    <w:p w14:paraId="77FA676C" w14:textId="77777777" w:rsidR="00B70FFD" w:rsidRPr="00B17BB7" w:rsidRDefault="00B70FFD" w:rsidP="0091404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A05C6D" w14:textId="5C5E97F6" w:rsidR="00B70FFD" w:rsidRPr="00B17BB7" w:rsidRDefault="00D51E0F" w:rsidP="0091404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2.2 z ogrodów i terenów zielonych w ilości:</w:t>
      </w:r>
    </w:p>
    <w:p w14:paraId="4590BACD" w14:textId="77777777" w:rsidR="00B70FFD" w:rsidRPr="00B17BB7" w:rsidRDefault="00B70FFD" w:rsidP="0091404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1276"/>
        <w:gridCol w:w="1276"/>
        <w:gridCol w:w="3402"/>
      </w:tblGrid>
      <w:tr w:rsidR="00B70FFD" w:rsidRPr="00B17BB7" w14:paraId="30B5F4C2" w14:textId="77777777" w:rsidTr="00B17BB7">
        <w:trPr>
          <w:trHeight w:val="825"/>
        </w:trPr>
        <w:tc>
          <w:tcPr>
            <w:tcW w:w="1418" w:type="dxa"/>
          </w:tcPr>
          <w:p w14:paraId="1C8E3203" w14:textId="3858A561" w:rsidR="00B70FFD" w:rsidRPr="00B17BB7" w:rsidRDefault="00B70FFD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20 kg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992" w:type="dxa"/>
          </w:tcPr>
          <w:p w14:paraId="16216DCA" w14:textId="77777777" w:rsidR="00B70FFD" w:rsidRPr="00B17BB7" w:rsidRDefault="00B70FFD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40 kg</w:t>
            </w:r>
          </w:p>
        </w:tc>
        <w:tc>
          <w:tcPr>
            <w:tcW w:w="1134" w:type="dxa"/>
          </w:tcPr>
          <w:p w14:paraId="1B7DA9EA" w14:textId="77777777" w:rsidR="00B70FFD" w:rsidRPr="00B17BB7" w:rsidRDefault="00B70FFD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60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kg</w:t>
            </w:r>
          </w:p>
        </w:tc>
        <w:tc>
          <w:tcPr>
            <w:tcW w:w="1276" w:type="dxa"/>
          </w:tcPr>
          <w:p w14:paraId="3EEC2D15" w14:textId="77777777" w:rsidR="00B70FFD" w:rsidRPr="00B17BB7" w:rsidRDefault="00B70FFD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 80 kg</w:t>
            </w:r>
          </w:p>
        </w:tc>
        <w:tc>
          <w:tcPr>
            <w:tcW w:w="1276" w:type="dxa"/>
          </w:tcPr>
          <w:p w14:paraId="058A4584" w14:textId="77777777" w:rsidR="00B70FFD" w:rsidRPr="00B17BB7" w:rsidRDefault="00B70FFD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□100 kg</w:t>
            </w:r>
          </w:p>
        </w:tc>
        <w:tc>
          <w:tcPr>
            <w:tcW w:w="3402" w:type="dxa"/>
          </w:tcPr>
          <w:p w14:paraId="249985FD" w14:textId="67BC2808" w:rsidR="00B70FFD" w:rsidRPr="00B17BB7" w:rsidRDefault="00B70FFD" w:rsidP="009140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inna wartość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...............kg</w:t>
            </w:r>
          </w:p>
        </w:tc>
      </w:tr>
    </w:tbl>
    <w:p w14:paraId="23E7DCC5" w14:textId="5E2844B6" w:rsidR="00B70FFD" w:rsidRPr="00B17BB7" w:rsidRDefault="00D51E0F" w:rsidP="00914041">
      <w:pPr>
        <w:spacing w:after="0" w:line="36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(zaznaczyć odpowiedź)</w:t>
      </w:r>
    </w:p>
    <w:p w14:paraId="0141F9FA" w14:textId="51109119" w:rsidR="00B70FFD" w:rsidRPr="00B17BB7" w:rsidRDefault="00D51E0F" w:rsidP="00B17BB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3. Ilość osób zamieszkująca na nieruchomości: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560"/>
        <w:gridCol w:w="2404"/>
      </w:tblGrid>
      <w:tr w:rsidR="00B17BB7" w:rsidRPr="00B17BB7" w14:paraId="79F37769" w14:textId="77777777" w:rsidTr="00B17BB7">
        <w:trPr>
          <w:trHeight w:val="573"/>
        </w:trPr>
        <w:tc>
          <w:tcPr>
            <w:tcW w:w="1276" w:type="dxa"/>
          </w:tcPr>
          <w:p w14:paraId="14BE34C3" w14:textId="1349FEFC" w:rsidR="00B70FFD" w:rsidRPr="00B17BB7" w:rsidRDefault="00B70FFD" w:rsidP="00B17B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</w:t>
            </w:r>
            <w:r w:rsid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osoba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  <w:tc>
          <w:tcPr>
            <w:tcW w:w="1276" w:type="dxa"/>
          </w:tcPr>
          <w:p w14:paraId="5FFAD662" w14:textId="18C7C558" w:rsidR="00B70FFD" w:rsidRPr="00B17BB7" w:rsidRDefault="00B70FFD" w:rsidP="00B17B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</w:t>
            </w:r>
            <w:r w:rsid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 osoby</w:t>
            </w:r>
          </w:p>
        </w:tc>
        <w:tc>
          <w:tcPr>
            <w:tcW w:w="1276" w:type="dxa"/>
          </w:tcPr>
          <w:p w14:paraId="34FF5AA0" w14:textId="42EA727F" w:rsidR="00B70FFD" w:rsidRPr="00B17BB7" w:rsidRDefault="00B70FFD" w:rsidP="00B17B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</w:t>
            </w:r>
            <w:r w:rsid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 osoby</w:t>
            </w:r>
          </w:p>
        </w:tc>
        <w:tc>
          <w:tcPr>
            <w:tcW w:w="1275" w:type="dxa"/>
          </w:tcPr>
          <w:p w14:paraId="43446A9E" w14:textId="37374E73" w:rsidR="00B70FFD" w:rsidRPr="00B17BB7" w:rsidRDefault="00B70FFD" w:rsidP="00B17B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</w:t>
            </w:r>
            <w:r w:rsid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 osoby</w:t>
            </w:r>
          </w:p>
        </w:tc>
        <w:tc>
          <w:tcPr>
            <w:tcW w:w="1560" w:type="dxa"/>
          </w:tcPr>
          <w:p w14:paraId="32BAF59B" w14:textId="5FC96339" w:rsidR="00B70FFD" w:rsidRPr="00B17BB7" w:rsidRDefault="00B70FFD" w:rsidP="00B17B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□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 osób</w:t>
            </w:r>
          </w:p>
        </w:tc>
        <w:tc>
          <w:tcPr>
            <w:tcW w:w="2404" w:type="dxa"/>
          </w:tcPr>
          <w:p w14:paraId="496D1CB7" w14:textId="158D05E8" w:rsidR="00B70FFD" w:rsidRPr="00B17BB7" w:rsidRDefault="00B70FFD" w:rsidP="00B17B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□</w:t>
            </w:r>
            <w:r w:rsid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inna 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...............</w:t>
            </w:r>
            <w:r w:rsidRPr="00B17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osób</w:t>
            </w:r>
            <w:r w:rsidRPr="00D51E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</w:p>
        </w:tc>
      </w:tr>
    </w:tbl>
    <w:p w14:paraId="4A4250F6" w14:textId="0DB7E859" w:rsidR="00914041" w:rsidRPr="00914041" w:rsidRDefault="00914041" w:rsidP="00914041">
      <w:pPr>
        <w:spacing w:after="0" w:line="360" w:lineRule="auto"/>
        <w:ind w:left="708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</w:p>
    <w:p w14:paraId="14625144" w14:textId="5356F7CE" w:rsidR="00914041" w:rsidRPr="00914041" w:rsidRDefault="00D51E0F" w:rsidP="00B17BB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51E0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*bioodpady - ulegające biodegradacji odpady z ogrodów i parków (skoszona trawa, kwiaty, </w:t>
      </w:r>
      <w:r w:rsid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D51E0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chwasty, liście, </w:t>
      </w:r>
      <w:r w:rsidR="00B17B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</w:t>
      </w:r>
      <w:r w:rsidRPr="00D51E0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gliwie, gałęzie krzaków i żywopłotów, kora) oraz odpady żywności i</w:t>
      </w:r>
      <w:r w:rsid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kuchenne z gospodarstw domowych (resztki żywności</w:t>
      </w:r>
      <w:r w:rsidR="00B17B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  <w:r w:rsidRP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pochodzenia</w:t>
      </w:r>
      <w:r w:rsidR="00B17B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  <w:r w:rsidRP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roślinnego,</w:t>
      </w:r>
      <w:r w:rsidR="00B17B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 </w:t>
      </w:r>
      <w:r w:rsidRP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obierki, odpady</w:t>
      </w:r>
      <w:r w:rsidR="00B17BB7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 warzyw i owoców, skorupki, fusy z kawy i herbaty itp.).</w:t>
      </w:r>
      <w:r w:rsidRPr="00914041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</w:p>
    <w:p w14:paraId="606E8A09" w14:textId="77777777" w:rsidR="00914041" w:rsidRPr="00914041" w:rsidRDefault="00914041" w:rsidP="00914041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5039F4" w14:textId="18EA2BAA" w:rsidR="00CD1211" w:rsidRDefault="00D51E0F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Wypełnioną ankietę należy przekazać w terminie do</w:t>
      </w:r>
      <w:r w:rsidR="00CE66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02.02.2024 r.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</w:t>
      </w:r>
      <w:r w:rsidR="00B17B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Urzędu Miasta Chełmży 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</w:t>
      </w:r>
      <w:r w:rsidR="00B17B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wysłać</w:t>
      </w:r>
      <w:r w:rsidR="00B17B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na 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adres:</w:t>
      </w:r>
      <w:r w:rsidR="00B17B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Hallera 2, 87-140 Chełmża.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Dane zawarte w ankiecie będą wykorzystywane przez Urząd Gminy</w:t>
      </w:r>
      <w:r w:rsidR="00914041"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Miasta Chełmży 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</w:t>
      </w:r>
      <w:r w:rsidR="00914041"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obliczeniu osiągniętego poziomu przygotowania do ponownego użycia i recyklingu odpadów 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komunalnych (art. 3b ustawy z dnia 13 września 1996 r. o utrzymaniu czystości i porządku</w:t>
      </w:r>
      <w:r w:rsidR="00914041"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gminach (Dz. U. z 2023 r. poz. 1469). Dane dotyczące zagospodarowania</w:t>
      </w:r>
      <w:r w:rsidR="00914041"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bioodpadów przez mieszkańców zostaną uwzględnione przy obliczeniu wskaźników sprawozdawczych.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87FE28E" w14:textId="42FB1034" w:rsidR="00914041" w:rsidRPr="00914041" w:rsidRDefault="00D51E0F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iż zapoznałem/zapoznałam się z Klauzulą informacyjną o przetwarzaniu</w:t>
      </w:r>
      <w:r w:rsidR="00914041"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</w:t>
      </w:r>
      <w:r w:rsidR="00914041"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osobowych,</w:t>
      </w:r>
      <w:r w:rsidR="00CD12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zamieszczonej</w:t>
      </w:r>
      <w:r w:rsidR="00CD121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poniżej. 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438FCDB" w14:textId="61B027CA" w:rsidR="00914041" w:rsidRPr="00914041" w:rsidRDefault="00D51E0F" w:rsidP="00CD1211">
      <w:pPr>
        <w:spacing w:line="360" w:lineRule="auto"/>
        <w:ind w:left="5664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  <w:r w:rsidRPr="00914041"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  <w:t>..................................................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1404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Podpis właściciela (użytkownika) </w:t>
      </w:r>
      <w:r w:rsidR="00CD121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 xml:space="preserve">     </w:t>
      </w:r>
      <w:r w:rsidRPr="00914041">
        <w:rPr>
          <w:rFonts w:ascii="Times New Roman" w:eastAsia="Times New Roman" w:hAnsi="Times New Roman" w:cs="Times New Roman"/>
          <w:kern w:val="0"/>
          <w:sz w:val="23"/>
          <w:szCs w:val="23"/>
          <w:lang w:eastAsia="pl-PL"/>
          <w14:ligatures w14:val="none"/>
        </w:rPr>
        <w:t>nieruchomości</w:t>
      </w:r>
      <w:r w:rsidRPr="009140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D31C3F1" w14:textId="77777777" w:rsidR="00914041" w:rsidRDefault="00914041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38364D36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38746DC4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566D9C4F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4A21640B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1075A677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2014A727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4EBFF751" w14:textId="77777777" w:rsidR="00763F94" w:rsidRPr="00763F94" w:rsidRDefault="00763F94" w:rsidP="00763F94">
      <w:pPr>
        <w:spacing w:after="0" w:line="240" w:lineRule="auto"/>
        <w:contextualSpacing/>
        <w:jc w:val="center"/>
        <w:rPr>
          <w:rFonts w:ascii="Calibri" w:eastAsia="Calibri" w:hAnsi="Calibri" w:cs="Calibri"/>
          <w:kern w:val="0"/>
          <w14:ligatures w14:val="none"/>
        </w:rPr>
      </w:pPr>
      <w:r w:rsidRPr="00763F94">
        <w:rPr>
          <w:rFonts w:ascii="Calibri" w:eastAsia="Calibri" w:hAnsi="Calibri" w:cs="Calibri"/>
          <w:b/>
          <w:kern w:val="0"/>
          <w14:ligatures w14:val="none"/>
        </w:rPr>
        <w:lastRenderedPageBreak/>
        <w:t>Klauzula informacyjna</w:t>
      </w:r>
    </w:p>
    <w:p w14:paraId="357FC18F" w14:textId="77777777" w:rsidR="00763F94" w:rsidRPr="00763F94" w:rsidRDefault="00763F94" w:rsidP="00763F94">
      <w:pPr>
        <w:tabs>
          <w:tab w:val="center" w:pos="4536"/>
          <w:tab w:val="right" w:pos="9072"/>
        </w:tabs>
        <w:spacing w:after="200" w:line="240" w:lineRule="auto"/>
        <w:contextualSpacing/>
        <w:jc w:val="center"/>
        <w:rPr>
          <w:rFonts w:ascii="Calibri" w:eastAsia="Calibri" w:hAnsi="Calibri" w:cs="Calibri"/>
          <w:b/>
          <w:bCs/>
          <w:iCs/>
          <w:color w:val="000000"/>
          <w:kern w:val="0"/>
          <w14:ligatures w14:val="none"/>
        </w:rPr>
      </w:pPr>
      <w:r w:rsidRPr="00763F94">
        <w:rPr>
          <w:rFonts w:ascii="Calibri" w:eastAsia="Calibri" w:hAnsi="Calibri" w:cs="Calibri"/>
          <w:b/>
          <w:bCs/>
          <w:iCs/>
          <w:color w:val="000000"/>
          <w:kern w:val="0"/>
          <w14:ligatures w14:val="none"/>
        </w:rPr>
        <w:t xml:space="preserve"> dla uczestnika ankiety kompostującego bioodpady w kompostowniku przydomowym</w:t>
      </w:r>
    </w:p>
    <w:p w14:paraId="01314A58" w14:textId="77777777" w:rsidR="00763F94" w:rsidRPr="00763F94" w:rsidRDefault="00763F94" w:rsidP="00763F94">
      <w:pPr>
        <w:tabs>
          <w:tab w:val="center" w:pos="4536"/>
          <w:tab w:val="right" w:pos="9072"/>
        </w:tabs>
        <w:spacing w:after="200" w:line="240" w:lineRule="auto"/>
        <w:contextualSpacing/>
        <w:jc w:val="center"/>
        <w:rPr>
          <w:rFonts w:ascii="Calibri" w:eastAsia="Calibri" w:hAnsi="Calibri" w:cs="Times New Roman"/>
          <w:color w:val="FF0000"/>
          <w:kern w:val="0"/>
          <w14:ligatures w14:val="none"/>
        </w:rPr>
      </w:pPr>
    </w:p>
    <w:p w14:paraId="5AFDB8B5" w14:textId="77777777" w:rsidR="00763F94" w:rsidRPr="00763F94" w:rsidRDefault="00763F94" w:rsidP="00763F9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Na podstawie art. 13 ust. 1 i 2 Rozporządzenia Parlamentu Europejskiego i Rady (UE) 2016/679 </w:t>
      </w: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z dnia 27 kwietnia 2016 r. w sprawie ochrony osób fizycznych w związku przetwarzaniem danych osobowych i w sprawie swobodnego przepływu takich danych oraz uchylenia dyrektywy 95/46/WE (Dz. Urz. UE L 119 z 4 maja 2016 r.,str.1 oraz Dz. Urz. UE L 127 z 23 maja 2018 r., str. 2) </w:t>
      </w: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br/>
        <w:t>–  zwanego dalej jako RODO informujemy, że:</w:t>
      </w:r>
    </w:p>
    <w:p w14:paraId="52A3CE12" w14:textId="77777777" w:rsidR="00763F94" w:rsidRPr="00763F94" w:rsidRDefault="00763F94" w:rsidP="00763F94">
      <w:pPr>
        <w:widowControl w:val="0"/>
        <w:numPr>
          <w:ilvl w:val="6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 xml:space="preserve">Administratorem Państwa danych osobowych jest Burmistrz Miasta Chełmży. Można się </w:t>
      </w:r>
    </w:p>
    <w:p w14:paraId="7125776E" w14:textId="77777777" w:rsidR="00763F94" w:rsidRPr="00763F94" w:rsidRDefault="00763F94" w:rsidP="00763F94">
      <w:pPr>
        <w:widowControl w:val="0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>z nim skontaktować w następujący sposób:</w:t>
      </w:r>
    </w:p>
    <w:p w14:paraId="4563B092" w14:textId="77777777" w:rsidR="00763F94" w:rsidRPr="00763F94" w:rsidRDefault="00763F94" w:rsidP="00763F94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SimSun" w:hAnsi="Calibri" w:cs="Calibri"/>
          <w:kern w:val="3"/>
          <w:lang w:val="en-US" w:eastAsia="zh-CN" w:bidi="hi-IN"/>
          <w14:ligatures w14:val="none"/>
        </w:rPr>
      </w:pPr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>1)</w:t>
      </w:r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ab/>
        <w:t xml:space="preserve">listownie na adres siedziby: Urząd Miasta Chełmży, ul. </w:t>
      </w:r>
      <w:proofErr w:type="spellStart"/>
      <w:r w:rsidRPr="00763F94">
        <w:rPr>
          <w:rFonts w:ascii="Calibri" w:eastAsia="SimSun" w:hAnsi="Calibri" w:cs="Calibri"/>
          <w:kern w:val="3"/>
          <w:lang w:val="en-US" w:eastAsia="zh-CN" w:bidi="hi-IN"/>
          <w14:ligatures w14:val="none"/>
        </w:rPr>
        <w:t>Hallera</w:t>
      </w:r>
      <w:proofErr w:type="spellEnd"/>
      <w:r w:rsidRPr="00763F94">
        <w:rPr>
          <w:rFonts w:ascii="Calibri" w:eastAsia="SimSun" w:hAnsi="Calibri" w:cs="Calibri"/>
          <w:kern w:val="3"/>
          <w:lang w:val="en-US" w:eastAsia="zh-CN" w:bidi="hi-IN"/>
          <w14:ligatures w14:val="none"/>
        </w:rPr>
        <w:t xml:space="preserve"> 2, 87-140 </w:t>
      </w:r>
      <w:proofErr w:type="spellStart"/>
      <w:r w:rsidRPr="00763F94">
        <w:rPr>
          <w:rFonts w:ascii="Calibri" w:eastAsia="SimSun" w:hAnsi="Calibri" w:cs="Calibri"/>
          <w:kern w:val="3"/>
          <w:lang w:val="en-US" w:eastAsia="zh-CN" w:bidi="hi-IN"/>
          <w14:ligatures w14:val="none"/>
        </w:rPr>
        <w:t>Chełmża</w:t>
      </w:r>
      <w:proofErr w:type="spellEnd"/>
      <w:r w:rsidRPr="00763F94">
        <w:rPr>
          <w:rFonts w:ascii="Calibri" w:eastAsia="SimSun" w:hAnsi="Calibri" w:cs="Calibri"/>
          <w:kern w:val="3"/>
          <w:lang w:val="en-US" w:eastAsia="zh-CN" w:bidi="hi-IN"/>
          <w14:ligatures w14:val="none"/>
        </w:rPr>
        <w:t xml:space="preserve">, </w:t>
      </w:r>
    </w:p>
    <w:p w14:paraId="1C79A363" w14:textId="77777777" w:rsidR="00763F94" w:rsidRPr="00763F94" w:rsidRDefault="00763F94" w:rsidP="00763F94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SimSun" w:hAnsi="Calibri" w:cs="Calibri"/>
          <w:kern w:val="3"/>
          <w:lang w:val="en-US" w:eastAsia="zh-CN" w:bidi="hi-IN"/>
          <w14:ligatures w14:val="none"/>
        </w:rPr>
      </w:pPr>
      <w:r w:rsidRPr="00763F94">
        <w:rPr>
          <w:rFonts w:ascii="Calibri" w:eastAsia="SimSun" w:hAnsi="Calibri" w:cs="Calibri"/>
          <w:kern w:val="3"/>
          <w:lang w:val="en-US" w:eastAsia="zh-CN" w:bidi="hi-IN"/>
          <w14:ligatures w14:val="none"/>
        </w:rPr>
        <w:t>2)</w:t>
      </w:r>
      <w:r w:rsidRPr="00763F94">
        <w:rPr>
          <w:rFonts w:ascii="Calibri" w:eastAsia="SimSun" w:hAnsi="Calibri" w:cs="Calibri"/>
          <w:kern w:val="3"/>
          <w:lang w:val="en-US" w:eastAsia="zh-CN" w:bidi="hi-IN"/>
          <w14:ligatures w14:val="none"/>
        </w:rPr>
        <w:tab/>
        <w:t xml:space="preserve">e-mail: </w:t>
      </w:r>
      <w:hyperlink r:id="rId5" w:history="1">
        <w:r w:rsidRPr="00763F94">
          <w:rPr>
            <w:rFonts w:ascii="Calibri" w:eastAsia="SimSun" w:hAnsi="Calibri" w:cs="Calibri"/>
            <w:color w:val="0563C1"/>
            <w:kern w:val="3"/>
            <w:u w:val="single"/>
            <w:lang w:val="en-US" w:eastAsia="zh-CN" w:bidi="hi-IN"/>
            <w14:ligatures w14:val="none"/>
          </w:rPr>
          <w:t>um@chelmza.pl</w:t>
        </w:r>
      </w:hyperlink>
      <w:r w:rsidRPr="00763F94">
        <w:rPr>
          <w:rFonts w:ascii="Calibri" w:eastAsia="SimSun" w:hAnsi="Calibri" w:cs="Calibri"/>
          <w:kern w:val="3"/>
          <w:lang w:val="en-US" w:eastAsia="zh-CN" w:bidi="hi-IN"/>
          <w14:ligatures w14:val="none"/>
        </w:rPr>
        <w:t xml:space="preserve">   </w:t>
      </w:r>
    </w:p>
    <w:p w14:paraId="017DD859" w14:textId="77777777" w:rsidR="00763F94" w:rsidRPr="00763F94" w:rsidRDefault="00763F94" w:rsidP="00763F94">
      <w:pPr>
        <w:widowControl w:val="0"/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>3)</w:t>
      </w:r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ab/>
        <w:t>telefonicznie 56 6392330.</w:t>
      </w:r>
    </w:p>
    <w:p w14:paraId="53E17777" w14:textId="77777777" w:rsidR="00763F94" w:rsidRPr="00763F94" w:rsidRDefault="00763F94" w:rsidP="00763F94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Calibri"/>
          <w:kern w:val="3"/>
          <w:lang w:eastAsia="zh-CN" w:bidi="hi-IN"/>
          <w14:ligatures w14:val="none"/>
        </w:rPr>
      </w:pPr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 xml:space="preserve">Do kontaktów w sprawie ochrony Państwa danych osobowych został wyznaczony inspektor ochrony danych, z którym możecie Państwo się kontaktować wysyłając e-mail na adres: </w:t>
      </w:r>
      <w:hyperlink r:id="rId6" w:history="1">
        <w:r w:rsidRPr="00763F94">
          <w:rPr>
            <w:rFonts w:ascii="Calibri" w:eastAsia="SimSun" w:hAnsi="Calibri" w:cs="Calibri"/>
            <w:color w:val="0563C1"/>
            <w:kern w:val="3"/>
            <w:u w:val="single"/>
            <w:lang w:eastAsia="zh-CN" w:bidi="hi-IN"/>
            <w14:ligatures w14:val="none"/>
          </w:rPr>
          <w:t>iodo@um.chelmza.pl</w:t>
        </w:r>
      </w:hyperlink>
      <w:r w:rsidRPr="00763F94">
        <w:rPr>
          <w:rFonts w:ascii="Calibri" w:eastAsia="SimSun" w:hAnsi="Calibri" w:cs="Calibri"/>
          <w:kern w:val="3"/>
          <w:lang w:eastAsia="zh-CN" w:bidi="hi-IN"/>
          <w14:ligatures w14:val="none"/>
        </w:rPr>
        <w:t xml:space="preserve">    </w:t>
      </w:r>
    </w:p>
    <w:p w14:paraId="0BB105B9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0" w:name="_Hlk66170028"/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Państwa dane osobowe przetwarzane będą na podstawie:</w:t>
      </w:r>
    </w:p>
    <w:bookmarkEnd w:id="0"/>
    <w:p w14:paraId="213541F5" w14:textId="77777777" w:rsidR="00763F94" w:rsidRPr="00763F94" w:rsidRDefault="00763F94" w:rsidP="00763F94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art. 6 ust. 1 lit c RODO tj. gdy przetwarzanie jest niezbędne do wypełnienia obowiązku prawnego ciążącego na administratorze w związku </w:t>
      </w:r>
      <w:bookmarkStart w:id="1" w:name="_Hlk66169957"/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 realizacją ustawowych obowiązków wynikających z przepisów ustawy z dnia 13 września 1996 r. o utrzymaniu czystości </w:t>
      </w: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i porządku w gminach. Dane zawarte w ankiecie będą wykorzystywane przez Urząd Miasta Chełmża w celu obliczenia ilości gromadzonych i kompostowanych bioodpadów w kompostowniku przydomowym . </w:t>
      </w:r>
    </w:p>
    <w:p w14:paraId="13300CE1" w14:textId="77777777" w:rsidR="00763F94" w:rsidRPr="00763F94" w:rsidRDefault="00763F94" w:rsidP="00763F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63F94">
        <w:rPr>
          <w:rFonts w:eastAsia="Times New Roman" w:cstheme="minorHAnsi"/>
          <w:kern w:val="0"/>
          <w:lang w:eastAsia="pl-PL"/>
          <w14:ligatures w14:val="none"/>
        </w:rPr>
        <w:t>art. 6 ust. 1 lit. a)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356AC20C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63F94">
        <w:rPr>
          <w:rFonts w:eastAsia="Times New Roman" w:cstheme="minorHAnsi"/>
          <w:kern w:val="0"/>
          <w:lang w:eastAsia="pl-PL"/>
          <w14:ligatures w14:val="none"/>
        </w:rPr>
        <w:t xml:space="preserve">Państwa dane osobowe administrator może ujawniać podmiotom świadczącym usługi telekomunikacyjne, pocztowe, jednostkom organizacyjnym administratora wykonującym zadania ustawowe oraz innym podmiotom publicznym, gdy wystąpią z takim żądaniem oczywiście w oparciu o stosowną podstawę prawną. </w:t>
      </w:r>
    </w:p>
    <w:p w14:paraId="5BA30393" w14:textId="77777777" w:rsidR="00763F94" w:rsidRPr="00763F94" w:rsidRDefault="00763F94" w:rsidP="00763F9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Państwa dane osobowe możemy także przekazywać podmiotom, które przetwarzają je na zlecenie administratora tzw. podmiotom przetwarzającym, są nimi np.: podmioty świadczące usługi informatyczne oraz inne wykonujące wyspecjalizowane usługi, jednakże przekazanie Państwa danych nastąpić może tylko wtedy, gdy zapewnią one odpowiednią ochronę Państwa praw. </w:t>
      </w:r>
    </w:p>
    <w:p w14:paraId="17CD079B" w14:textId="77777777" w:rsidR="00763F94" w:rsidRPr="00763F94" w:rsidRDefault="00763F94" w:rsidP="00763F94">
      <w:pPr>
        <w:numPr>
          <w:ilvl w:val="6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2" w:name="_Hlk66170340"/>
      <w:bookmarkEnd w:id="1"/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Dane po zrealizowaniu celu, dla którego zostały zebrane, będą przetwarzane do celów archiwalnych i przechowywane przez okres zgodnie z przepisami dotyczącymi archiwizowania danych przez Administratora. </w:t>
      </w:r>
    </w:p>
    <w:p w14:paraId="2FA979AF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Calibri" w:hAnsi="Calibri" w:cs="Times New Roman"/>
          <w:kern w:val="0"/>
          <w14:ligatures w14:val="none"/>
        </w:rPr>
        <w:t>W zakresie danych, gdzie wyrazili Państwo zgodę na ich przetwarzanie, do czasu cofnięcie zgody.</w:t>
      </w:r>
    </w:p>
    <w:p w14:paraId="13AE0724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3" w:name="_Hlk66170417"/>
      <w:bookmarkEnd w:id="2"/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W związku z przetwarzaniem danych osobowych przez Administratora mają Państwo prawo do:</w:t>
      </w:r>
    </w:p>
    <w:p w14:paraId="1654BE62" w14:textId="77777777" w:rsidR="00763F94" w:rsidRPr="00763F94" w:rsidRDefault="00763F94" w:rsidP="00763F94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dostępu do treści danych na podstawie art. 15 RODO,</w:t>
      </w:r>
    </w:p>
    <w:p w14:paraId="4C1861F5" w14:textId="77777777" w:rsidR="00763F94" w:rsidRPr="00763F94" w:rsidRDefault="00763F94" w:rsidP="00763F94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sprostowania danych na podstawie art. 16 RODO;</w:t>
      </w:r>
    </w:p>
    <w:p w14:paraId="5E72E239" w14:textId="77777777" w:rsidR="00763F94" w:rsidRPr="00763F94" w:rsidRDefault="00763F94" w:rsidP="00763F94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851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usunięcia danych na podstawie art. 17 RODO, jeżeli:</w:t>
      </w:r>
    </w:p>
    <w:p w14:paraId="785D85F6" w14:textId="77777777" w:rsidR="00763F94" w:rsidRPr="00763F94" w:rsidRDefault="00763F94" w:rsidP="00763F94">
      <w:pPr>
        <w:numPr>
          <w:ilvl w:val="0"/>
          <w:numId w:val="4"/>
        </w:numPr>
        <w:tabs>
          <w:tab w:val="left" w:pos="1276"/>
          <w:tab w:val="left" w:pos="1843"/>
        </w:tabs>
        <w:spacing w:after="0" w:line="240" w:lineRule="auto"/>
        <w:ind w:left="1843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763F94">
        <w:rPr>
          <w:rFonts w:ascii="Calibri" w:eastAsia="Calibri" w:hAnsi="Calibri" w:cs="Calibri"/>
          <w:kern w:val="0"/>
          <w14:ligatures w14:val="none"/>
        </w:rPr>
        <w:t xml:space="preserve">dane osobowe przestaną być niezbędne do celów, w których zostały zebrane lub </w:t>
      </w:r>
      <w:r w:rsidRPr="00763F94">
        <w:rPr>
          <w:rFonts w:ascii="Calibri" w:eastAsia="Calibri" w:hAnsi="Calibri" w:cs="Calibri"/>
          <w:kern w:val="0"/>
          <w14:ligatures w14:val="none"/>
        </w:rPr>
        <w:br/>
        <w:t>w których były przetwarzane;</w:t>
      </w:r>
    </w:p>
    <w:p w14:paraId="36E925BB" w14:textId="77777777" w:rsidR="00763F94" w:rsidRPr="00763F94" w:rsidRDefault="00763F94" w:rsidP="00763F94">
      <w:pPr>
        <w:numPr>
          <w:ilvl w:val="0"/>
          <w:numId w:val="4"/>
        </w:numPr>
        <w:tabs>
          <w:tab w:val="left" w:pos="1276"/>
          <w:tab w:val="left" w:pos="1843"/>
        </w:tabs>
        <w:spacing w:after="0" w:line="240" w:lineRule="auto"/>
        <w:ind w:firstLine="698"/>
        <w:jc w:val="both"/>
        <w:rPr>
          <w:rFonts w:ascii="Calibri" w:eastAsia="Calibri" w:hAnsi="Calibri" w:cs="Calibri"/>
          <w:kern w:val="0"/>
          <w14:ligatures w14:val="none"/>
        </w:rPr>
      </w:pPr>
      <w:r w:rsidRPr="00763F94">
        <w:rPr>
          <w:rFonts w:ascii="Calibri" w:eastAsia="Calibri" w:hAnsi="Calibri" w:cs="Calibri"/>
          <w:kern w:val="0"/>
          <w14:ligatures w14:val="none"/>
        </w:rPr>
        <w:t>dane są przetwarzane niezgodnie z prawem;</w:t>
      </w:r>
    </w:p>
    <w:p w14:paraId="2959380C" w14:textId="77777777" w:rsidR="00763F94" w:rsidRPr="00763F94" w:rsidRDefault="00763F94" w:rsidP="00763F94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ograniczenia przetwarzania danych na podstawie art. 18 RODO, jeżeli:</w:t>
      </w:r>
    </w:p>
    <w:p w14:paraId="5EC7F847" w14:textId="77777777" w:rsidR="00763F94" w:rsidRPr="00763F94" w:rsidRDefault="00763F94" w:rsidP="00763F94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osoba, której dane dotyczą, kwestionuje prawidłowość danych osobowych;</w:t>
      </w:r>
    </w:p>
    <w:p w14:paraId="388CA66B" w14:textId="77777777" w:rsidR="00763F94" w:rsidRPr="00763F94" w:rsidRDefault="00763F94" w:rsidP="00763F94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hanging="43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>przetwarzanie jest niezgodne z prawem, a osoba, której dane dotyczą, sprzeciwia się usunięciu danych osobowych, żądając w zamian ograniczenia ich wykorzystywania;</w:t>
      </w:r>
    </w:p>
    <w:p w14:paraId="06D91C8F" w14:textId="77777777" w:rsidR="00763F94" w:rsidRPr="00763F94" w:rsidRDefault="00763F94" w:rsidP="00763F94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administrator nie potrzebuje już danych osobowych do celów przetwarzania, ale są one potrzebne osobie, której dane dotyczą, do ustalenia, dochodzenia lub obrony roszczeń;</w:t>
      </w:r>
    </w:p>
    <w:p w14:paraId="52294A94" w14:textId="77777777" w:rsidR="00763F94" w:rsidRPr="00763F94" w:rsidRDefault="00763F94" w:rsidP="00763F94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151EE530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56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>Podanie Państwa danych:</w:t>
      </w:r>
    </w:p>
    <w:p w14:paraId="5D4B189C" w14:textId="77777777" w:rsidR="00763F94" w:rsidRPr="00763F94" w:rsidRDefault="00763F94" w:rsidP="00763F94">
      <w:pPr>
        <w:numPr>
          <w:ilvl w:val="6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bookmarkStart w:id="4" w:name="_Hlk66170453"/>
      <w:bookmarkEnd w:id="3"/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jest dobrowolne choć niezbędne do wzięcia udziału w badaniu ankietowym. Niepodanie danych osobowych będzie skutkowało odrzuceniem ankiety i wykluczeniem jej z badania. </w:t>
      </w:r>
    </w:p>
    <w:p w14:paraId="24FBFF07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Przysługuje Państwu także skarga do organu do organu nadzorczego - Prezesa Urzędu Ochrony Danych Osobowych- </w:t>
      </w:r>
      <w:r w:rsidRPr="00763F94">
        <w:rPr>
          <w:rFonts w:ascii="Calibri" w:eastAsia="Times New Roman" w:hAnsi="Calibri" w:cs="Calibri"/>
          <w:kern w:val="0"/>
          <w:shd w:val="clear" w:color="auto" w:fill="FFFFFF"/>
          <w:lang w:eastAsia="pl-PL"/>
          <w14:ligatures w14:val="none"/>
        </w:rPr>
        <w:t>ul. Stawki 2, 00-193 Warszawa</w:t>
      </w: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gdy uznają Państwo, iż przetwarzanie swoich danych osobowych narusza przepisy ogólnego rozporządzenia o ochronie danych osobowych </w:t>
      </w:r>
      <w:r w:rsidRPr="00763F94">
        <w:rPr>
          <w:rFonts w:ascii="Calibri" w:eastAsia="Times New Roman" w:hAnsi="Calibri" w:cs="Calibri"/>
          <w:kern w:val="0"/>
          <w:lang w:eastAsia="pl-PL"/>
          <w14:ligatures w14:val="none"/>
        </w:rPr>
        <w:br/>
        <w:t>z dnia 27 kwietnia 2016 r.</w:t>
      </w:r>
    </w:p>
    <w:p w14:paraId="727367A9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Calibri" w:hAnsi="Calibri" w:cs="Calibri"/>
          <w:kern w:val="0"/>
          <w14:ligatures w14:val="none"/>
        </w:rPr>
        <w:t xml:space="preserve">Państwa dane nie podlegają zautomatyzowanemu podejmowaniu decyzji, w tym również </w:t>
      </w:r>
      <w:r w:rsidRPr="00763F94">
        <w:rPr>
          <w:rFonts w:ascii="Calibri" w:eastAsia="Calibri" w:hAnsi="Calibri" w:cs="Calibri"/>
          <w:kern w:val="0"/>
          <w14:ligatures w14:val="none"/>
        </w:rPr>
        <w:br/>
        <w:t>w formie profilowania.</w:t>
      </w:r>
    </w:p>
    <w:p w14:paraId="505CC078" w14:textId="77777777" w:rsidR="00763F94" w:rsidRPr="00763F94" w:rsidRDefault="00763F94" w:rsidP="00763F94">
      <w:pPr>
        <w:numPr>
          <w:ilvl w:val="6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763F94">
        <w:rPr>
          <w:rFonts w:ascii="Calibri" w:eastAsia="Calibri" w:hAnsi="Calibri" w:cs="Calibri"/>
          <w:kern w:val="0"/>
          <w14:ligatures w14:val="none"/>
        </w:rPr>
        <w:t>Administrator nie przekazuje danych osobowych do państwa trzeciego lub organizacji międzynarodowych.</w:t>
      </w:r>
      <w:bookmarkEnd w:id="4"/>
    </w:p>
    <w:p w14:paraId="1150A206" w14:textId="77777777" w:rsidR="00763F94" w:rsidRPr="00763F94" w:rsidRDefault="00763F94" w:rsidP="00763F9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AACE21D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4EF96095" w14:textId="77777777" w:rsidR="00763F94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p w14:paraId="6F19E054" w14:textId="77777777" w:rsidR="00763F94" w:rsidRPr="00914041" w:rsidRDefault="00763F94" w:rsidP="00914041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pl-PL"/>
          <w14:ligatures w14:val="none"/>
        </w:rPr>
      </w:pPr>
    </w:p>
    <w:sectPr w:rsidR="00763F94" w:rsidRPr="0091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792D"/>
    <w:multiLevelType w:val="hybridMultilevel"/>
    <w:tmpl w:val="05422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9C92066"/>
    <w:multiLevelType w:val="hybridMultilevel"/>
    <w:tmpl w:val="BFDCE4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EA084BA">
      <w:start w:val="40"/>
      <w:numFmt w:val="decimal"/>
      <w:lvlText w:val="%2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9A21EDD"/>
    <w:multiLevelType w:val="hybridMultilevel"/>
    <w:tmpl w:val="6C30E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5D5F"/>
    <w:multiLevelType w:val="hybridMultilevel"/>
    <w:tmpl w:val="16565D22"/>
    <w:lvl w:ilvl="0" w:tplc="5B66B5E8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22"/>
        <w:szCs w:val="32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19352E2"/>
    <w:multiLevelType w:val="hybridMultilevel"/>
    <w:tmpl w:val="4CA4832C"/>
    <w:lvl w:ilvl="0" w:tplc="88A816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35842490">
    <w:abstractNumId w:val="1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203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86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8943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8531900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0F"/>
    <w:rsid w:val="00335362"/>
    <w:rsid w:val="00763F94"/>
    <w:rsid w:val="00914041"/>
    <w:rsid w:val="00B17BB7"/>
    <w:rsid w:val="00B70FFD"/>
    <w:rsid w:val="00CD1211"/>
    <w:rsid w:val="00CE6663"/>
    <w:rsid w:val="00D5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4B66"/>
  <w15:chartTrackingRefBased/>
  <w15:docId w15:val="{581758FB-F505-40AC-8CF6-5BD4B03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.chelmza.pl" TargetMode="External"/><Relationship Id="rId5" Type="http://schemas.openxmlformats.org/officeDocument/2006/relationships/hyperlink" Target="mailto:um@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Michalak</dc:creator>
  <cp:keywords/>
  <dc:description/>
  <cp:lastModifiedBy>Weronika Michalak</cp:lastModifiedBy>
  <cp:revision>4</cp:revision>
  <cp:lastPrinted>2024-01-08T09:21:00Z</cp:lastPrinted>
  <dcterms:created xsi:type="dcterms:W3CDTF">2024-01-08T08:20:00Z</dcterms:created>
  <dcterms:modified xsi:type="dcterms:W3CDTF">2024-01-12T12:06:00Z</dcterms:modified>
</cp:coreProperties>
</file>