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B0" w:rsidRDefault="002433B0" w:rsidP="002433B0">
      <w:pPr>
        <w:jc w:val="center"/>
        <w:rPr>
          <w:rFonts w:ascii="Times New Roman PL" w:hAnsi="Times New Roman PL"/>
          <w:b/>
          <w:sz w:val="32"/>
          <w:szCs w:val="32"/>
        </w:rPr>
      </w:pPr>
      <w:r w:rsidRPr="002433B0">
        <w:rPr>
          <w:rFonts w:ascii="Times New Roman PL" w:hAnsi="Times New Roman PL"/>
          <w:b/>
          <w:sz w:val="32"/>
          <w:szCs w:val="32"/>
        </w:rPr>
        <w:t xml:space="preserve">Wyniki </w:t>
      </w:r>
      <w:r w:rsidRPr="002433B0">
        <w:rPr>
          <w:rFonts w:ascii="Times New Roman PL" w:hAnsi="Times New Roman PL"/>
          <w:b/>
          <w:sz w:val="32"/>
          <w:szCs w:val="32"/>
        </w:rPr>
        <w:t>otwart</w:t>
      </w:r>
      <w:r w:rsidRPr="002433B0">
        <w:rPr>
          <w:rFonts w:ascii="Times New Roman PL" w:hAnsi="Times New Roman PL"/>
          <w:b/>
          <w:sz w:val="32"/>
          <w:szCs w:val="32"/>
        </w:rPr>
        <w:t>ego</w:t>
      </w:r>
      <w:r w:rsidRPr="002433B0">
        <w:rPr>
          <w:rFonts w:ascii="Times New Roman PL" w:hAnsi="Times New Roman PL"/>
          <w:b/>
          <w:sz w:val="32"/>
          <w:szCs w:val="32"/>
        </w:rPr>
        <w:t xml:space="preserve"> konkurs</w:t>
      </w:r>
      <w:r w:rsidRPr="002433B0">
        <w:rPr>
          <w:rFonts w:ascii="Times New Roman PL" w:hAnsi="Times New Roman PL"/>
          <w:b/>
          <w:sz w:val="32"/>
          <w:szCs w:val="32"/>
        </w:rPr>
        <w:t>u</w:t>
      </w:r>
      <w:r w:rsidRPr="002433B0">
        <w:rPr>
          <w:rFonts w:ascii="Times New Roman PL" w:hAnsi="Times New Roman PL"/>
          <w:b/>
          <w:sz w:val="32"/>
          <w:szCs w:val="32"/>
        </w:rPr>
        <w:t xml:space="preserve"> ofert na wykonanie zadań publicznych związanych z realizacją zadań Gminy Miasta Chełmży w roku 2014  przez organizacje prowadzące działalność pożytku publicznego</w:t>
      </w:r>
      <w:r>
        <w:rPr>
          <w:rFonts w:ascii="Times New Roman PL" w:hAnsi="Times New Roman PL"/>
          <w:b/>
          <w:sz w:val="32"/>
          <w:szCs w:val="32"/>
        </w:rPr>
        <w:t>.</w:t>
      </w:r>
    </w:p>
    <w:p w:rsidR="002433B0" w:rsidRPr="002433B0" w:rsidRDefault="002433B0" w:rsidP="002433B0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2433B0" w:rsidRDefault="002433B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397"/>
        <w:gridCol w:w="3504"/>
        <w:gridCol w:w="3660"/>
      </w:tblGrid>
      <w:tr w:rsidR="002433B0" w:rsidRPr="002433B0" w:rsidTr="000577FF">
        <w:tc>
          <w:tcPr>
            <w:tcW w:w="675" w:type="dxa"/>
            <w:shd w:val="clear" w:color="auto" w:fill="auto"/>
          </w:tcPr>
          <w:p w:rsidR="002433B0" w:rsidRPr="002433B0" w:rsidRDefault="002433B0" w:rsidP="002433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 w:rsidRPr="00243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lp</w:t>
            </w:r>
            <w:proofErr w:type="spellEnd"/>
          </w:p>
        </w:tc>
        <w:tc>
          <w:tcPr>
            <w:tcW w:w="7067" w:type="dxa"/>
            <w:shd w:val="clear" w:color="auto" w:fill="auto"/>
          </w:tcPr>
          <w:p w:rsidR="002433B0" w:rsidRPr="002433B0" w:rsidRDefault="002433B0" w:rsidP="002433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Nazwa zadania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Wysokość środków z budżetu miasta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Nazwa organizacji</w:t>
            </w:r>
          </w:p>
        </w:tc>
      </w:tr>
      <w:tr w:rsidR="002433B0" w:rsidRPr="002433B0" w:rsidTr="000577FF">
        <w:tc>
          <w:tcPr>
            <w:tcW w:w="675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7067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Szkolenie młodzieży uzdolnionej sportowo w zakresie kolarstwa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7.000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Uczniowski Klub Sportowy „Dwójka”</w:t>
            </w:r>
          </w:p>
        </w:tc>
      </w:tr>
      <w:tr w:rsidR="002433B0" w:rsidRPr="002433B0" w:rsidTr="000577FF">
        <w:tc>
          <w:tcPr>
            <w:tcW w:w="675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7067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Współorganizowanie miejskich imprez kulturalnych o charakterze ponadlokalnym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6.500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Stowarzyszenie Muzyczne „Kamerton”</w:t>
            </w:r>
          </w:p>
        </w:tc>
      </w:tr>
      <w:tr w:rsidR="002433B0" w:rsidRPr="002433B0" w:rsidTr="000577FF">
        <w:tc>
          <w:tcPr>
            <w:tcW w:w="675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7067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Rozgrywki 2014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57.000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K.S. „Legia”</w:t>
            </w:r>
          </w:p>
        </w:tc>
      </w:tr>
      <w:tr w:rsidR="002433B0" w:rsidRPr="002433B0" w:rsidTr="000577FF">
        <w:tc>
          <w:tcPr>
            <w:tcW w:w="675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7067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Ratownictwo i ochrona ludności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4.000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Wodne Ochotnicze Pogotowie Ratunkowe Zarząd Rejonowy w Toruniu oddział w Chełmży</w:t>
            </w:r>
          </w:p>
        </w:tc>
      </w:tr>
      <w:tr w:rsidR="002433B0" w:rsidRPr="002433B0" w:rsidTr="000577FF">
        <w:tc>
          <w:tcPr>
            <w:tcW w:w="675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7067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Przygotowanie młodzieży do współzawodnictwa oraz udział w rozgrywkach wojewódzkich i ogólnopolskich w piłce siatkowej.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14.000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Klub Sportowy Chełmża</w:t>
            </w:r>
          </w:p>
        </w:tc>
      </w:tr>
      <w:tr w:rsidR="002433B0" w:rsidRPr="002433B0" w:rsidTr="000577FF">
        <w:tc>
          <w:tcPr>
            <w:tcW w:w="675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7067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Współzawodnictwo sportowe dzieci i młodzieży uzdolnionej wędkarsko.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4.000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Okręg Polskiego Związku Wędkarskiego w Toruniu Koło Miejskie nr 8 w Chełmży.</w:t>
            </w:r>
          </w:p>
        </w:tc>
      </w:tr>
      <w:tr w:rsidR="002433B0" w:rsidRPr="002433B0" w:rsidTr="000577FF">
        <w:tc>
          <w:tcPr>
            <w:tcW w:w="675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7067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Obóz pod namiotami szkoleniowo - rekreacyjny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6.000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Komenda Hufca ZHP Chełmża im. A. </w:t>
            </w:r>
            <w:proofErr w:type="spellStart"/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Depczyńskiego</w:t>
            </w:r>
            <w:proofErr w:type="spellEnd"/>
          </w:p>
        </w:tc>
      </w:tr>
      <w:tr w:rsidR="002433B0" w:rsidRPr="002433B0" w:rsidTr="000577FF">
        <w:tc>
          <w:tcPr>
            <w:tcW w:w="675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7067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XII  Festiwal Piosenki Religijnej ku czci </w:t>
            </w:r>
            <w:proofErr w:type="spellStart"/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Frelichowskiego</w:t>
            </w:r>
            <w:proofErr w:type="spellEnd"/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2.500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Komenda Hufca ZHP Chełmża im. A. </w:t>
            </w:r>
            <w:proofErr w:type="spellStart"/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Depczyńskiego</w:t>
            </w:r>
            <w:proofErr w:type="spellEnd"/>
          </w:p>
        </w:tc>
      </w:tr>
      <w:tr w:rsidR="002433B0" w:rsidRPr="002433B0" w:rsidTr="000577FF">
        <w:tc>
          <w:tcPr>
            <w:tcW w:w="675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9.</w:t>
            </w:r>
          </w:p>
        </w:tc>
        <w:tc>
          <w:tcPr>
            <w:tcW w:w="7067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Historia Katedry Chełmżyńskiej – słownik biograficzny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3.000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Towarzystwo Przyjaciół Chełmży</w:t>
            </w:r>
          </w:p>
        </w:tc>
      </w:tr>
      <w:tr w:rsidR="002433B0" w:rsidRPr="002433B0" w:rsidTr="000577FF">
        <w:tc>
          <w:tcPr>
            <w:tcW w:w="675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7067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Szkolenie dzieci i młodzieży, organizacja zawodów i pokazów sportowych.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20.500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Międzyszkolny Klub Sportowy</w:t>
            </w:r>
          </w:p>
        </w:tc>
      </w:tr>
      <w:tr w:rsidR="002433B0" w:rsidRPr="002433B0" w:rsidTr="000577FF">
        <w:tc>
          <w:tcPr>
            <w:tcW w:w="675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7067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Szkolenie dzieci i młodzieży poprzez prowadzenie zajęć przez stowarzyszenia kultury fizycznej w różnych dyscyplinach sportowych.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22.500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Chełmżyńskie Towarzystwo Wioślarskie 1927</w:t>
            </w:r>
          </w:p>
        </w:tc>
      </w:tr>
      <w:tr w:rsidR="002433B0" w:rsidRPr="002433B0" w:rsidTr="000577FF">
        <w:tc>
          <w:tcPr>
            <w:tcW w:w="675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7067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Wianki 2014 – Noc świętojańska Chełmża 2014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2.000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Stowarzyszenie „Białe Żagle”</w:t>
            </w:r>
          </w:p>
        </w:tc>
      </w:tr>
      <w:tr w:rsidR="002433B0" w:rsidRPr="002433B0" w:rsidTr="000577FF">
        <w:tc>
          <w:tcPr>
            <w:tcW w:w="675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13.</w:t>
            </w:r>
          </w:p>
        </w:tc>
        <w:tc>
          <w:tcPr>
            <w:tcW w:w="7067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Ochrona przyrody i środowiska naturalnego nadrzędnym zadaniem społeczeństwa.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4.000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Liga Ochrony Przyrody Zarząd Okręgu w Toruniu Oddział LOP w Chełmży</w:t>
            </w:r>
          </w:p>
        </w:tc>
      </w:tr>
      <w:tr w:rsidR="002433B0" w:rsidRPr="002433B0" w:rsidTr="000577FF">
        <w:tc>
          <w:tcPr>
            <w:tcW w:w="675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14.</w:t>
            </w:r>
          </w:p>
        </w:tc>
        <w:tc>
          <w:tcPr>
            <w:tcW w:w="7067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Organizowanie szkolenia sportowego dzieci i młodzieży przez KST „Włókniarz” Chełmża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26.000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Klub Sportowo – Turystyczny „Włókniarz”</w:t>
            </w:r>
          </w:p>
        </w:tc>
      </w:tr>
      <w:tr w:rsidR="002433B0" w:rsidRPr="002433B0" w:rsidTr="000577FF">
        <w:tc>
          <w:tcPr>
            <w:tcW w:w="675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15.</w:t>
            </w:r>
          </w:p>
        </w:tc>
        <w:tc>
          <w:tcPr>
            <w:tcW w:w="7067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Szkolenie dzieci i młodzieży uzdolnionych w sportach walki - boks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13.000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Klub Sportowy „Grom”</w:t>
            </w:r>
          </w:p>
        </w:tc>
      </w:tr>
      <w:tr w:rsidR="002433B0" w:rsidRPr="002433B0" w:rsidTr="000577FF">
        <w:tc>
          <w:tcPr>
            <w:tcW w:w="675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16.</w:t>
            </w:r>
          </w:p>
        </w:tc>
        <w:tc>
          <w:tcPr>
            <w:tcW w:w="7067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Radość niepełnosprawnych naszą radością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12.000</w:t>
            </w:r>
          </w:p>
        </w:tc>
        <w:tc>
          <w:tcPr>
            <w:tcW w:w="3872" w:type="dxa"/>
            <w:shd w:val="clear" w:color="auto" w:fill="auto"/>
          </w:tcPr>
          <w:p w:rsidR="002433B0" w:rsidRPr="002433B0" w:rsidRDefault="002433B0" w:rsidP="002433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433B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Stowarzyszenie Osób Niepełnosprawnych „Pomocna Dłoń”</w:t>
            </w:r>
          </w:p>
        </w:tc>
      </w:tr>
    </w:tbl>
    <w:p w:rsidR="002433B0" w:rsidRPr="002433B0" w:rsidRDefault="002433B0" w:rsidP="002433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433B0" w:rsidRDefault="002433B0"/>
    <w:sectPr w:rsidR="002433B0" w:rsidSect="002433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B0"/>
    <w:rsid w:val="002433B0"/>
    <w:rsid w:val="0084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1</cp:revision>
  <dcterms:created xsi:type="dcterms:W3CDTF">2014-02-28T11:40:00Z</dcterms:created>
  <dcterms:modified xsi:type="dcterms:W3CDTF">2014-02-28T11:46:00Z</dcterms:modified>
</cp:coreProperties>
</file>